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4036" w:rsidRDefault="0052668A">
      <w:pPr>
        <w:adjustRightInd w:val="0"/>
        <w:snapToGrid w:val="0"/>
        <w:spacing w:line="540" w:lineRule="exact"/>
        <w:ind w:rightChars="-330" w:right="-693"/>
        <w:jc w:val="center"/>
        <w:rPr>
          <w:rFonts w:ascii="黑体" w:eastAsia="黑体" w:hAnsi="华文中宋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重庆文理学院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/>
          <w:bCs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-202</w:t>
      </w:r>
      <w:r>
        <w:rPr>
          <w:rFonts w:ascii="方正小标宋_GBK" w:eastAsia="方正小标宋_GBK" w:hAnsi="方正小标宋_GBK" w:cs="方正小标宋_GBK"/>
          <w:bCs/>
          <w:sz w:val="44"/>
          <w:szCs w:val="44"/>
        </w:rPr>
        <w:t>4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学年“十佳青年”申报表</w:t>
      </w:r>
    </w:p>
    <w:p w:rsidR="00014036" w:rsidRDefault="00014036">
      <w:pPr>
        <w:adjustRightInd w:val="0"/>
        <w:snapToGrid w:val="0"/>
        <w:spacing w:line="540" w:lineRule="exact"/>
        <w:rPr>
          <w:rFonts w:ascii="仿宋_GB2312" w:eastAsia="仿宋_GB2312"/>
          <w:sz w:val="24"/>
          <w:szCs w:val="24"/>
        </w:rPr>
      </w:pPr>
    </w:p>
    <w:p w:rsidR="00014036" w:rsidRDefault="0052668A">
      <w:pPr>
        <w:adjustRightInd w:val="0"/>
        <w:snapToGrid w:val="0"/>
        <w:spacing w:line="54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申报单位（盖章）：</w:t>
      </w:r>
      <w:r>
        <w:rPr>
          <w:rFonts w:ascii="仿宋_GB2312" w:eastAsia="仿宋_GB2312" w:hint="eastAsia"/>
          <w:sz w:val="24"/>
          <w:szCs w:val="24"/>
        </w:rPr>
        <w:t xml:space="preserve">                                    </w:t>
      </w:r>
      <w:r>
        <w:rPr>
          <w:rFonts w:ascii="仿宋_GB2312" w:eastAsia="仿宋_GB2312" w:hint="eastAsia"/>
          <w:sz w:val="24"/>
          <w:szCs w:val="24"/>
        </w:rPr>
        <w:t>填表时间：</w:t>
      </w:r>
      <w:r>
        <w:rPr>
          <w:rFonts w:ascii="仿宋_GB2312" w:eastAsia="仿宋_GB2312" w:hint="eastAsia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>年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月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日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2325"/>
        <w:gridCol w:w="1805"/>
        <w:gridCol w:w="1729"/>
        <w:gridCol w:w="23"/>
        <w:gridCol w:w="1442"/>
        <w:gridCol w:w="1562"/>
      </w:tblGrid>
      <w:tr w:rsidR="00014036" w:rsidTr="00733D4B">
        <w:trPr>
          <w:trHeight w:val="757"/>
        </w:trPr>
        <w:tc>
          <w:tcPr>
            <w:tcW w:w="1174" w:type="dxa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2325" w:type="dxa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文化与传媒学院</w:t>
            </w:r>
          </w:p>
        </w:tc>
        <w:tc>
          <w:tcPr>
            <w:tcW w:w="1805" w:type="dxa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年级、专业</w:t>
            </w:r>
          </w:p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（学生）</w:t>
            </w:r>
          </w:p>
        </w:tc>
        <w:tc>
          <w:tcPr>
            <w:tcW w:w="1752" w:type="dxa"/>
            <w:gridSpan w:val="2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sz w:val="24"/>
                <w:szCs w:val="24"/>
              </w:rPr>
              <w:t>级广播电视学</w:t>
            </w:r>
          </w:p>
        </w:tc>
        <w:tc>
          <w:tcPr>
            <w:tcW w:w="1442" w:type="dxa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1562" w:type="dxa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</w:tr>
      <w:tr w:rsidR="00014036" w:rsidTr="00733D4B">
        <w:trPr>
          <w:trHeight w:val="384"/>
        </w:trPr>
        <w:tc>
          <w:tcPr>
            <w:tcW w:w="1174" w:type="dxa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325" w:type="dxa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李佩捷</w:t>
            </w:r>
            <w:proofErr w:type="gramEnd"/>
          </w:p>
        </w:tc>
        <w:tc>
          <w:tcPr>
            <w:tcW w:w="1805" w:type="dxa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752" w:type="dxa"/>
            <w:gridSpan w:val="2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1442" w:type="dxa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62" w:type="dxa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2003.01</w:t>
            </w:r>
          </w:p>
        </w:tc>
      </w:tr>
      <w:tr w:rsidR="00014036" w:rsidTr="00733D4B">
        <w:trPr>
          <w:trHeight w:val="757"/>
        </w:trPr>
        <w:tc>
          <w:tcPr>
            <w:tcW w:w="1174" w:type="dxa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2325" w:type="dxa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共青团员</w:t>
            </w:r>
          </w:p>
        </w:tc>
        <w:tc>
          <w:tcPr>
            <w:tcW w:w="1805" w:type="dxa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（攻读）学位</w:t>
            </w:r>
          </w:p>
        </w:tc>
        <w:tc>
          <w:tcPr>
            <w:tcW w:w="1752" w:type="dxa"/>
            <w:gridSpan w:val="2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文学</w:t>
            </w:r>
          </w:p>
        </w:tc>
        <w:tc>
          <w:tcPr>
            <w:tcW w:w="1442" w:type="dxa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担任职务</w:t>
            </w:r>
          </w:p>
        </w:tc>
        <w:tc>
          <w:tcPr>
            <w:tcW w:w="1562" w:type="dxa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校团委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学生副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书记</w:t>
            </w:r>
          </w:p>
        </w:tc>
      </w:tr>
      <w:tr w:rsidR="00014036" w:rsidTr="00733D4B">
        <w:trPr>
          <w:trHeight w:val="4375"/>
        </w:trPr>
        <w:tc>
          <w:tcPr>
            <w:tcW w:w="1174" w:type="dxa"/>
            <w:vAlign w:val="center"/>
          </w:tcPr>
          <w:p w:rsidR="00014036" w:rsidRDefault="00014036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</w:t>
            </w:r>
          </w:p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要</w:t>
            </w:r>
          </w:p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事</w:t>
            </w:r>
          </w:p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迹</w:t>
            </w:r>
            <w:proofErr w:type="gramEnd"/>
          </w:p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</w:t>
            </w:r>
          </w:p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介</w:t>
            </w:r>
            <w:proofErr w:type="gramEnd"/>
          </w:p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</w:p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</w:t>
            </w:r>
          </w:p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奖</w:t>
            </w:r>
          </w:p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</w:t>
            </w:r>
          </w:p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886" w:type="dxa"/>
            <w:gridSpan w:val="6"/>
            <w:vAlign w:val="center"/>
          </w:tcPr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该生目前就读于重庆文理学院文化与传媒学院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2021</w:t>
            </w:r>
            <w:r>
              <w:rPr>
                <w:rFonts w:ascii="仿宋_GB2312" w:eastAsia="仿宋_GB2312" w:hint="eastAsia"/>
                <w:sz w:val="24"/>
                <w:szCs w:val="24"/>
              </w:rPr>
              <w:t>级广播电视学专业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班，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大学至今，一直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秉承着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“孜孜不倦，锐意进取”的理念经营着自己的大学，目前已光荣的成为一名入党积极分子，始终坚持德、智、体、美全面发展。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思想上，积极进取，在大二成为入党积极分子，代表学校参加重庆市青马进行集中学习；作为学生代表参与第四次党代会、第八届学生代表大会谏言献策、了解学校发展规划；投身学校党校、青马、团校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思政类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培训学习。该生始终以党员要求规范自我，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践行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社会主义核心价值观，学习贯彻二十大精神，追求进步，理想信念坚定。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学习上，始终保持优异，所有学年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平均绩点始终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保持在</w:t>
            </w:r>
            <w:r>
              <w:rPr>
                <w:rFonts w:ascii="仿宋_GB2312" w:eastAsia="仿宋_GB2312" w:hint="eastAsia"/>
                <w:sz w:val="24"/>
                <w:szCs w:val="24"/>
              </w:rPr>
              <w:t>3.95</w:t>
            </w:r>
            <w:r>
              <w:rPr>
                <w:rFonts w:ascii="仿宋_GB2312" w:eastAsia="仿宋_GB2312" w:hint="eastAsia"/>
                <w:sz w:val="24"/>
                <w:szCs w:val="24"/>
              </w:rPr>
              <w:t>以上，在上一学年两学期更是连续取得了专业第一的好成绩。在校期间遵章守纪，无不及格、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挂科等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现象，在课堂上总是配合老师教学，具有带头模范作用。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工作上，该生踊跃投身到学校建设和各项发展工作中。作为团委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学生副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书记牵头全校组织工作，覆盖团员人数达</w:t>
            </w:r>
            <w:r>
              <w:rPr>
                <w:rFonts w:ascii="仿宋_GB2312" w:eastAsia="仿宋_GB2312" w:hint="eastAsia"/>
                <w:sz w:val="24"/>
                <w:szCs w:val="24"/>
              </w:rPr>
              <w:t>17000</w:t>
            </w:r>
            <w:r>
              <w:rPr>
                <w:rFonts w:ascii="仿宋_GB2312" w:eastAsia="仿宋_GB2312" w:hint="eastAsia"/>
                <w:sz w:val="24"/>
                <w:szCs w:val="24"/>
              </w:rPr>
              <w:t>余人；助力“一站式”学生社区建设，牵头开展学生社区主题团日活动，紧扣共青团服务青年的生命线、协调组织二级学院进行学生社区“晨晚锻炼”活动、积极配合学生社区无偿献血活动，让志愿服务扎根社区、策</w:t>
            </w:r>
            <w:r>
              <w:rPr>
                <w:rFonts w:ascii="仿宋_GB2312" w:eastAsia="仿宋_GB2312" w:hint="eastAsia"/>
                <w:sz w:val="24"/>
                <w:szCs w:val="24"/>
              </w:rPr>
              <w:t>划《邂逅蓝花楹》这一宣传视频脚本，达到良好宣传效果；作为校组织部负责人落实团内发展、推优、管理等团务工作、统筹规划青马工程、团校、团支书培训等大型活动、撰写相关新闻稿件等工作；也曾在学院内作为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学习部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干事、学委协助加强学风建设、举办特色活动、撰写相关新闻等。该生在工作方面具有一定的模范带头作用。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实践上，疫情期间该生积极参与校内外疫情志愿服务数次；两次参与“三下乡”活动，为乡村振兴帮扶贡献心力，其中参与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武隆苍沟乡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三下乡活动时，该生参与的党史学习教育团获得了重庆市优秀团队称号；另外，该生道德品行优秀长期</w:t>
            </w:r>
            <w:r>
              <w:rPr>
                <w:rFonts w:ascii="仿宋_GB2312" w:eastAsia="仿宋_GB2312" w:hint="eastAsia"/>
                <w:sz w:val="24"/>
                <w:szCs w:val="24"/>
              </w:rPr>
              <w:t>自觉积极响应青年志愿者协会公益献血活动，参与民间宠物组织捐款等公益活动。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创新上，该生作为团队成员撰写项目策划书，其中《永川茶竹文化研究和发展路径——利用新媒体技术》入围市级项目，《阿旺传媒助农计划》入围市级孵化项目；曾和团队成员在大学生助农直播大赛中创造出良好收益，助力乡村振兴；另外积极参与创新策划类比赛，曾获得市级、校级奖项，具有良好的创新进取意识。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获奖情况：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2023.03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获得重庆市大学生乡村振兴创意大赛三等奖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2023.12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获得重庆市“心”概念设计大赛三等奖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2023.12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获得重庆文理学院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谭令校友奖学金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2023.12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获得重庆文理学院学业优秀奖学金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2023.03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获得重庆文理学院大学生乡村振兴创意大赛一等奖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2023.03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获得重庆文理学院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药创杯创新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创业大赛优秀奖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2023.09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获得重庆文理学院综合奖学金特等奖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2023.03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获得重庆文理学院综合奖学金特等奖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2022.04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获得重庆文理学院综合奖学金特等奖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2022.10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获得重庆文理学院综合奖学金一等奖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2023.05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获得重庆文理学院三好学生称号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2023.06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获得重庆文理学院优秀校友故事分享会二等奖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2023.12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获得重庆文理学院网络文化艺术</w:t>
            </w:r>
            <w:r>
              <w:rPr>
                <w:rFonts w:ascii="仿宋_GB2312" w:eastAsia="仿宋_GB2312" w:hint="eastAsia"/>
                <w:sz w:val="24"/>
                <w:szCs w:val="24"/>
              </w:rPr>
              <w:t>节二等奖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2022.04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获得重庆文理学院优秀学生干部称号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2022.04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获得重庆文理学院文明寝室称号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2022.12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获得重庆文理学院第八届影像大赛二等奖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2022.12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获得重庆文理学院网络文化节二等奖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2023.04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获得重庆文理学院主题读书活动二等奖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2023.12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获得重庆文理学院第九届形象设计大赛二等奖</w:t>
            </w:r>
          </w:p>
          <w:p w:rsidR="00014036" w:rsidRDefault="0052668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2023.05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获得重庆文理学院文化与传媒学院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青协影片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翻拍三等奖</w:t>
            </w:r>
          </w:p>
        </w:tc>
        <w:bookmarkStart w:id="0" w:name="_GoBack"/>
        <w:bookmarkEnd w:id="0"/>
      </w:tr>
      <w:tr w:rsidR="00014036" w:rsidTr="00733D4B">
        <w:trPr>
          <w:trHeight w:val="314"/>
        </w:trPr>
        <w:tc>
          <w:tcPr>
            <w:tcW w:w="3499" w:type="dxa"/>
            <w:gridSpan w:val="2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所在单位党组织推荐意见</w:t>
            </w:r>
          </w:p>
        </w:tc>
        <w:tc>
          <w:tcPr>
            <w:tcW w:w="3534" w:type="dxa"/>
            <w:gridSpan w:val="2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主管职能部门审核意见</w:t>
            </w:r>
          </w:p>
        </w:tc>
        <w:tc>
          <w:tcPr>
            <w:tcW w:w="3027" w:type="dxa"/>
            <w:gridSpan w:val="3"/>
            <w:vAlign w:val="center"/>
          </w:tcPr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学校党委审批意见</w:t>
            </w:r>
          </w:p>
        </w:tc>
      </w:tr>
      <w:tr w:rsidR="00014036" w:rsidTr="00733D4B">
        <w:trPr>
          <w:trHeight w:val="2457"/>
        </w:trPr>
        <w:tc>
          <w:tcPr>
            <w:tcW w:w="3499" w:type="dxa"/>
            <w:gridSpan w:val="2"/>
            <w:vAlign w:val="center"/>
          </w:tcPr>
          <w:p w:rsidR="00014036" w:rsidRDefault="00014036">
            <w:pPr>
              <w:adjustRightInd w:val="0"/>
              <w:snapToGrid w:val="0"/>
              <w:spacing w:line="540" w:lineRule="exact"/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</w:p>
          <w:p w:rsidR="00014036" w:rsidRDefault="00014036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14036" w:rsidRDefault="00014036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14036" w:rsidRDefault="00014036" w:rsidP="00733D4B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主管负责人：　　</w:t>
            </w:r>
          </w:p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014036" w:rsidRDefault="0052668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（盖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章）</w:t>
            </w:r>
          </w:p>
        </w:tc>
        <w:tc>
          <w:tcPr>
            <w:tcW w:w="3534" w:type="dxa"/>
            <w:gridSpan w:val="2"/>
          </w:tcPr>
          <w:p w:rsidR="00014036" w:rsidRDefault="00014036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14036" w:rsidRDefault="00014036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14036" w:rsidRDefault="0052668A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:rsidR="00014036" w:rsidRDefault="0052668A" w:rsidP="00733D4B">
            <w:pPr>
              <w:adjustRightInd w:val="0"/>
              <w:snapToGrid w:val="0"/>
              <w:spacing w:line="5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:rsidR="00014036" w:rsidRDefault="0052668A">
            <w:pPr>
              <w:adjustRightInd w:val="0"/>
              <w:snapToGrid w:val="0"/>
              <w:spacing w:line="540" w:lineRule="exact"/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负责人：</w:t>
            </w:r>
          </w:p>
          <w:p w:rsidR="00014036" w:rsidRDefault="0052668A">
            <w:pPr>
              <w:adjustRightInd w:val="0"/>
              <w:snapToGrid w:val="0"/>
              <w:spacing w:line="540" w:lineRule="exact"/>
              <w:ind w:firstLineChars="600" w:firstLine="14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　月　日</w:t>
            </w:r>
          </w:p>
          <w:p w:rsidR="00014036" w:rsidRDefault="0052668A">
            <w:pPr>
              <w:adjustRightInd w:val="0"/>
              <w:snapToGrid w:val="0"/>
              <w:spacing w:line="540" w:lineRule="exact"/>
              <w:ind w:firstLineChars="600" w:firstLine="14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（团委代章）</w:t>
            </w:r>
          </w:p>
        </w:tc>
        <w:tc>
          <w:tcPr>
            <w:tcW w:w="3027" w:type="dxa"/>
            <w:gridSpan w:val="3"/>
          </w:tcPr>
          <w:p w:rsidR="00014036" w:rsidRDefault="00014036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14036" w:rsidRDefault="00014036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14036" w:rsidRDefault="00014036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14036" w:rsidRDefault="00014036">
            <w:pPr>
              <w:adjustRightInd w:val="0"/>
              <w:snapToGrid w:val="0"/>
              <w:spacing w:line="540" w:lineRule="exact"/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</w:p>
          <w:p w:rsidR="00733D4B" w:rsidRDefault="00733D4B">
            <w:pPr>
              <w:adjustRightInd w:val="0"/>
              <w:snapToGrid w:val="0"/>
              <w:spacing w:line="540" w:lineRule="exact"/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</w:p>
          <w:p w:rsidR="00014036" w:rsidRDefault="0052668A">
            <w:pPr>
              <w:adjustRightInd w:val="0"/>
              <w:snapToGrid w:val="0"/>
              <w:spacing w:line="540" w:lineRule="exact"/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章）</w:t>
            </w:r>
          </w:p>
          <w:p w:rsidR="00014036" w:rsidRDefault="0052668A">
            <w:pPr>
              <w:adjustRightInd w:val="0"/>
              <w:snapToGrid w:val="0"/>
              <w:spacing w:line="540" w:lineRule="exact"/>
              <w:ind w:firstLineChars="450" w:firstLine="10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014036" w:rsidRDefault="00014036">
      <w:pPr>
        <w:adjustRightInd w:val="0"/>
        <w:snapToGrid w:val="0"/>
        <w:spacing w:line="540" w:lineRule="exact"/>
        <w:ind w:rightChars="-241" w:right="-506"/>
        <w:rPr>
          <w:rFonts w:ascii="仿宋_GB2312" w:eastAsia="仿宋_GB2312"/>
          <w:sz w:val="24"/>
          <w:szCs w:val="24"/>
        </w:rPr>
      </w:pPr>
    </w:p>
    <w:sectPr w:rsidR="00014036" w:rsidSect="00733D4B">
      <w:footerReference w:type="even" r:id="rId7"/>
      <w:footerReference w:type="default" r:id="rId8"/>
      <w:pgSz w:w="11906" w:h="16838"/>
      <w:pgMar w:top="2098" w:right="1418" w:bottom="1985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68A" w:rsidRDefault="0052668A">
      <w:r>
        <w:separator/>
      </w:r>
    </w:p>
  </w:endnote>
  <w:endnote w:type="continuationSeparator" w:id="0">
    <w:p w:rsidR="0052668A" w:rsidRDefault="0052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36" w:rsidRDefault="0052668A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6</w:t>
    </w:r>
    <w:r>
      <w:fldChar w:fldCharType="end"/>
    </w:r>
  </w:p>
  <w:p w:rsidR="00014036" w:rsidRDefault="0001403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36" w:rsidRDefault="0052668A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83319E">
      <w:rPr>
        <w:rStyle w:val="a9"/>
        <w:noProof/>
      </w:rPr>
      <w:t>1</w:t>
    </w:r>
    <w:r>
      <w:fldChar w:fldCharType="end"/>
    </w:r>
  </w:p>
  <w:p w:rsidR="00014036" w:rsidRDefault="000140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68A" w:rsidRDefault="0052668A">
      <w:r>
        <w:separator/>
      </w:r>
    </w:p>
  </w:footnote>
  <w:footnote w:type="continuationSeparator" w:id="0">
    <w:p w:rsidR="0052668A" w:rsidRDefault="00526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36"/>
    <w:rsid w:val="00014036"/>
    <w:rsid w:val="0052668A"/>
    <w:rsid w:val="00733D4B"/>
    <w:rsid w:val="0083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61D7B5-58F7-4919-8097-6C5D6A08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auto"/>
      <w:ind w:firstLineChars="200" w:firstLine="480"/>
    </w:pPr>
    <w:rPr>
      <w:rFonts w:ascii="宋体" w:hAnsi="宋体"/>
      <w:spacing w:val="20"/>
      <w:sz w:val="24"/>
      <w:szCs w:val="24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ParaCharCharCharCharCharCharCharCharCharChar">
    <w:name w:val="默认段落字体 Para Char Char Char Char Char Char Char Char Char Char"/>
    <w:basedOn w:val="a"/>
    <w:qFormat/>
    <w:rPr>
      <w:rFonts w:ascii="Arial" w:hAnsi="Arial" w:cs="Arial"/>
      <w:sz w:val="20"/>
    </w:rPr>
  </w:style>
  <w:style w:type="character" w:customStyle="1" w:styleId="word1">
    <w:name w:val="word1"/>
    <w:basedOn w:val="a0"/>
    <w:qFormat/>
    <w:rPr>
      <w:color w:val="000000"/>
      <w:sz w:val="20"/>
      <w:szCs w:val="20"/>
      <w:u w:val="none"/>
    </w:rPr>
  </w:style>
  <w:style w:type="character" w:customStyle="1" w:styleId="Char">
    <w:name w:val="页眉 Char"/>
    <w:basedOn w:val="a0"/>
    <w:link w:val="a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1539</Characters>
  <Application>Microsoft Office Word</Application>
  <DocSecurity>0</DocSecurity>
  <Lines>12</Lines>
  <Paragraphs>3</Paragraphs>
  <ScaleCrop>false</ScaleCrop>
  <Company>重庆文理学院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creator>国有资产处</dc:creator>
  <cp:lastModifiedBy>Administrator</cp:lastModifiedBy>
  <cp:revision>6</cp:revision>
  <cp:lastPrinted>2024-03-18T12:58:00Z</cp:lastPrinted>
  <dcterms:created xsi:type="dcterms:W3CDTF">2024-03-08T08:45:00Z</dcterms:created>
  <dcterms:modified xsi:type="dcterms:W3CDTF">2024-03-18T13:41:00Z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2052-12.10.2</vt:lpwstr>
  </property>
  <property fmtid="{D5CDD505-2E9C-101B-9397-08002B2CF9AE}" pid="3" name="ICV">
    <vt:lpwstr>1E4B45ECA10F4BBB90B5A62FC8ADF871</vt:lpwstr>
  </property>
</Properties>
</file>